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7469" w:rsidRDefault="00BF7469" w:rsidP="00C23681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7469" w:rsidRDefault="00BF7469" w:rsidP="00C23681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33C8" w:rsidRDefault="00C433C8" w:rsidP="00C23681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33C8"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9180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3.75pt;height:631.5pt" o:ole="">
            <v:imagedata r:id="rId5" o:title=""/>
          </v:shape>
          <o:OLEObject Type="Embed" ProgID="AcroExch.Document.11" ShapeID="_x0000_i1025" DrawAspect="Content" ObjectID="_1536991469" r:id="rId6"/>
        </w:object>
      </w:r>
    </w:p>
    <w:p w:rsidR="00C433C8" w:rsidRDefault="00C433C8" w:rsidP="00C23681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33C8" w:rsidRDefault="00C433C8" w:rsidP="00C23681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33C8" w:rsidRDefault="00C433C8" w:rsidP="00C23681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33C8" w:rsidRDefault="00C433C8" w:rsidP="00C23681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33C8" w:rsidRDefault="00C433C8" w:rsidP="00C23681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33C8" w:rsidRDefault="00C433C8" w:rsidP="00C23681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33C8" w:rsidRDefault="00C433C8" w:rsidP="00C23681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33C8" w:rsidRDefault="00C433C8" w:rsidP="00C23681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33C8" w:rsidRDefault="00C433C8" w:rsidP="00C23681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3F05" w:rsidRDefault="007404BB" w:rsidP="00690092">
      <w:pPr>
        <w:jc w:val="both"/>
        <w:rPr>
          <w:b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543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743F05" w:rsidRDefault="00743F05" w:rsidP="00743F05">
      <w:pPr>
        <w:rPr>
          <w:b/>
          <w:sz w:val="20"/>
          <w:szCs w:val="20"/>
        </w:rPr>
      </w:pPr>
    </w:p>
    <w:p w:rsidR="00743F05" w:rsidRPr="00743F05" w:rsidRDefault="00743F05" w:rsidP="00743F05">
      <w:pPr>
        <w:rPr>
          <w:rFonts w:ascii="Times New Roman" w:hAnsi="Times New Roman" w:cs="Times New Roman"/>
          <w:b/>
          <w:sz w:val="24"/>
          <w:szCs w:val="24"/>
        </w:rPr>
      </w:pPr>
      <w:r w:rsidRPr="00743F05">
        <w:rPr>
          <w:rFonts w:ascii="Times New Roman" w:hAnsi="Times New Roman" w:cs="Times New Roman"/>
          <w:b/>
          <w:sz w:val="24"/>
          <w:szCs w:val="24"/>
        </w:rPr>
        <w:t xml:space="preserve">МУНИЦИПАЛЬНОЕ БЮДЖЕТНОЕ ОБРАЗОВАТЕЛЬНОЕ УЧРЕЖДЕНИЕ </w:t>
      </w:r>
    </w:p>
    <w:p w:rsidR="00743F05" w:rsidRPr="00743F05" w:rsidRDefault="00743F05" w:rsidP="00743F05">
      <w:pPr>
        <w:rPr>
          <w:rFonts w:ascii="Times New Roman" w:hAnsi="Times New Roman" w:cs="Times New Roman"/>
          <w:b/>
          <w:sz w:val="24"/>
          <w:szCs w:val="24"/>
        </w:rPr>
      </w:pPr>
      <w:r w:rsidRPr="00743F05">
        <w:rPr>
          <w:rFonts w:ascii="Times New Roman" w:hAnsi="Times New Roman" w:cs="Times New Roman"/>
          <w:b/>
          <w:sz w:val="24"/>
          <w:szCs w:val="24"/>
        </w:rPr>
        <w:t>ДОПОЛНИТЕЛЬНОГО ОБРАЗОВАНИЯ «ДЕТСКО-ЮНОШЕСКАЯ СПОРТИВНАЯ ШКОЛА» ИМЕНИ ЗАСЛУЖЕННОГО МАСТЕРА СПОРТА ГАЛИМЗЯНА САЛИХОВИЧА ХУСАИНОВА НУРЛАТСКОГО МУНИЦИПАЛЬНОГО РАЙОНА РЕСПУБЛИКИ ТАТАРСТАН</w:t>
      </w:r>
    </w:p>
    <w:p w:rsidR="00743F05" w:rsidRPr="00743F05" w:rsidRDefault="00743F05" w:rsidP="00743F05">
      <w:pPr>
        <w:rPr>
          <w:rFonts w:ascii="Times New Roman" w:hAnsi="Times New Roman" w:cs="Times New Roman"/>
          <w:sz w:val="24"/>
          <w:szCs w:val="24"/>
        </w:rPr>
      </w:pPr>
      <w:r w:rsidRPr="00743F05">
        <w:rPr>
          <w:rFonts w:ascii="Times New Roman" w:hAnsi="Times New Roman" w:cs="Times New Roman"/>
          <w:sz w:val="24"/>
          <w:szCs w:val="24"/>
        </w:rPr>
        <w:t xml:space="preserve">******** </w:t>
      </w:r>
    </w:p>
    <w:p w:rsidR="00BF7469" w:rsidRDefault="00BF7469" w:rsidP="00C23681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3F05" w:rsidRDefault="00743F05" w:rsidP="00C23681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3F05" w:rsidRDefault="00743F05" w:rsidP="00C23681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3681" w:rsidRPr="00C23681" w:rsidRDefault="00743F05" w:rsidP="00743F05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«</w:t>
      </w:r>
      <w:r w:rsidR="00C23681" w:rsidRPr="00C23681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Утверждаю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C23681" w:rsidRDefault="00736C2C" w:rsidP="00C23681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 МБОУ ДО</w:t>
      </w:r>
      <w:r w:rsidR="00C23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«ДЮСШ»</w:t>
      </w:r>
    </w:p>
    <w:p w:rsidR="00C23681" w:rsidRDefault="00743F05" w:rsidP="00743F05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</w:t>
      </w:r>
      <w:proofErr w:type="spellStart"/>
      <w:r w:rsidR="00C23681">
        <w:rPr>
          <w:rFonts w:ascii="Times New Roman" w:eastAsia="Times New Roman" w:hAnsi="Times New Roman" w:cs="Times New Roman"/>
          <w:sz w:val="24"/>
          <w:szCs w:val="24"/>
          <w:lang w:eastAsia="ru-RU"/>
        </w:rPr>
        <w:t>им.Г.С.Хусаинова</w:t>
      </w:r>
      <w:proofErr w:type="spellEnd"/>
    </w:p>
    <w:p w:rsidR="00122070" w:rsidRDefault="007543F9" w:rsidP="00E65155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E651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</w:t>
      </w:r>
      <w:r w:rsidR="00122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C23681" w:rsidRPr="00C23681" w:rsidRDefault="00122070" w:rsidP="007543F9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</w:t>
      </w:r>
      <w:proofErr w:type="spellStart"/>
      <w:r w:rsidR="00C23681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</w:t>
      </w:r>
      <w:r w:rsidR="007543F9">
        <w:rPr>
          <w:rFonts w:ascii="Times New Roman" w:eastAsia="Times New Roman" w:hAnsi="Times New Roman" w:cs="Times New Roman"/>
          <w:sz w:val="24"/>
          <w:szCs w:val="24"/>
          <w:lang w:eastAsia="ru-RU"/>
        </w:rPr>
        <w:t>И.И.Гимадиев</w:t>
      </w:r>
      <w:proofErr w:type="spellEnd"/>
    </w:p>
    <w:p w:rsidR="00C23681" w:rsidRDefault="00C23681" w:rsidP="00C23681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3F05" w:rsidRDefault="00743F05" w:rsidP="00C23681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3F05" w:rsidRDefault="00743F05" w:rsidP="00C23681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3F05" w:rsidRDefault="00743F05" w:rsidP="00C23681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3F05" w:rsidRDefault="00743F05" w:rsidP="00C23681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3F05" w:rsidRDefault="00743F05" w:rsidP="00C23681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3F05" w:rsidRPr="00743F05" w:rsidRDefault="00743F05" w:rsidP="00743F05">
      <w:pPr>
        <w:spacing w:before="100" w:beforeAutospacing="1" w:after="100" w:afterAutospacing="1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743F05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ПОЛОЖЕНИЕ</w:t>
      </w:r>
    </w:p>
    <w:p w:rsidR="00743F05" w:rsidRPr="00743F05" w:rsidRDefault="00743F05" w:rsidP="00743F05">
      <w:pPr>
        <w:spacing w:before="100" w:beforeAutospacing="1" w:after="100" w:afterAutospacing="1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743F05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о комиссии по урегулированию споров</w:t>
      </w:r>
    </w:p>
    <w:p w:rsidR="00743F05" w:rsidRPr="00743F05" w:rsidRDefault="00743F05" w:rsidP="00743F05">
      <w:pPr>
        <w:spacing w:before="100" w:beforeAutospacing="1" w:after="100" w:afterAutospacing="1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743F05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между участниками образовательных отношений</w:t>
      </w:r>
    </w:p>
    <w:p w:rsidR="00743F05" w:rsidRDefault="00743F05" w:rsidP="00C23681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3F05" w:rsidRDefault="00743F05" w:rsidP="00C23681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3F05" w:rsidRDefault="00743F05" w:rsidP="00C23681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3F05" w:rsidRDefault="00743F05" w:rsidP="00C23681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3F05" w:rsidRDefault="00743F05" w:rsidP="00C23681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3F05" w:rsidRDefault="00743F05" w:rsidP="00C23681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3F05" w:rsidRDefault="00743F05" w:rsidP="00C23681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3F05" w:rsidRDefault="00743F05" w:rsidP="00C23681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3F05" w:rsidRDefault="00743F05" w:rsidP="00C23681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3F05" w:rsidRDefault="00743F05" w:rsidP="00C433C8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3F05" w:rsidRDefault="00743F05" w:rsidP="00C23681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3F05" w:rsidRDefault="00743F05" w:rsidP="00C23681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3681" w:rsidRPr="00C23681" w:rsidRDefault="00C23681" w:rsidP="00743F05">
      <w:pPr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368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Обсуждено на педсовете</w:t>
      </w:r>
    </w:p>
    <w:p w:rsidR="00C23681" w:rsidRDefault="00743F05" w:rsidP="00743F05">
      <w:pPr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C23681">
        <w:rPr>
          <w:rFonts w:ascii="Times New Roman" w:eastAsia="Times New Roman" w:hAnsi="Times New Roman" w:cs="Times New Roman"/>
          <w:sz w:val="24"/>
          <w:szCs w:val="24"/>
          <w:lang w:eastAsia="ru-RU"/>
        </w:rPr>
        <w:t>ротокол №_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 </w:t>
      </w:r>
      <w:r w:rsidR="00C23681" w:rsidRPr="00C23681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 w:rsidR="00121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23681" w:rsidRPr="00C23681">
        <w:rPr>
          <w:rFonts w:ascii="Times New Roman" w:eastAsia="Times New Roman" w:hAnsi="Times New Roman" w:cs="Times New Roman"/>
          <w:sz w:val="24"/>
          <w:szCs w:val="24"/>
          <w:lang w:eastAsia="ru-RU"/>
        </w:rPr>
        <w:t>от «__</w:t>
      </w:r>
      <w:r w:rsidR="00121231">
        <w:rPr>
          <w:rFonts w:ascii="Times New Roman" w:eastAsia="Times New Roman" w:hAnsi="Times New Roman" w:cs="Times New Roman"/>
          <w:sz w:val="24"/>
          <w:szCs w:val="24"/>
          <w:lang w:eastAsia="ru-RU"/>
        </w:rPr>
        <w:t>__»___</w:t>
      </w:r>
      <w:r w:rsidR="0012123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            </w:t>
      </w:r>
      <w:proofErr w:type="spellStart"/>
      <w:r w:rsidR="00121231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 w:rsidR="00C23681" w:rsidRPr="00C23681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proofErr w:type="gramStart"/>
      <w:r w:rsidR="00C23681" w:rsidRPr="00C23681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spellEnd"/>
      <w:proofErr w:type="gramEnd"/>
      <w:r w:rsidR="00C23681" w:rsidRPr="00C2368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43F05" w:rsidRDefault="00743F05" w:rsidP="00743F05">
      <w:pPr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3F05" w:rsidRDefault="00743F05" w:rsidP="00743F05">
      <w:pPr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3F05" w:rsidRDefault="00743F05" w:rsidP="00743F05">
      <w:pPr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3F05" w:rsidRPr="00C23681" w:rsidRDefault="00743F05" w:rsidP="00743F05">
      <w:pPr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3681" w:rsidRPr="00C23681" w:rsidRDefault="00C23681" w:rsidP="00C23681">
      <w:pPr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3681" w:rsidRPr="00C23681" w:rsidRDefault="00C23681" w:rsidP="00C23681">
      <w:pPr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3681" w:rsidRPr="00C23681" w:rsidRDefault="00C23681" w:rsidP="00C23681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C23681">
        <w:rPr>
          <w:rFonts w:ascii="Times New Roman" w:eastAsia="Times New Roman" w:hAnsi="Times New Roman" w:cs="Times New Roman"/>
          <w:sz w:val="28"/>
          <w:szCs w:val="28"/>
          <w:lang w:eastAsia="ru-RU"/>
        </w:rPr>
        <w:t>Настоящее положение устанавливает полномочия комиссии по урегулированию споров между участниками образовательных отнош</w:t>
      </w:r>
      <w:r w:rsidR="00121231">
        <w:rPr>
          <w:rFonts w:ascii="Times New Roman" w:eastAsia="Times New Roman" w:hAnsi="Times New Roman" w:cs="Times New Roman"/>
          <w:sz w:val="28"/>
          <w:szCs w:val="28"/>
          <w:lang w:eastAsia="ru-RU"/>
        </w:rPr>
        <w:t>ений МБОУ ДО</w:t>
      </w:r>
      <w:r w:rsidRPr="006D11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«ДЮСШ» </w:t>
      </w:r>
      <w:proofErr w:type="spellStart"/>
      <w:r w:rsidRPr="006D112E">
        <w:rPr>
          <w:rFonts w:ascii="Times New Roman" w:eastAsia="Times New Roman" w:hAnsi="Times New Roman" w:cs="Times New Roman"/>
          <w:sz w:val="28"/>
          <w:szCs w:val="28"/>
          <w:lang w:eastAsia="ru-RU"/>
        </w:rPr>
        <w:t>им.Г.С.Хусаинова</w:t>
      </w:r>
      <w:proofErr w:type="spellEnd"/>
      <w:r w:rsidRPr="006D11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236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(далее -</w:t>
      </w:r>
      <w:r w:rsidR="00743F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2368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Комиссия).</w:t>
      </w:r>
    </w:p>
    <w:p w:rsidR="00C23681" w:rsidRPr="00C23681" w:rsidRDefault="00C23681" w:rsidP="00C23681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1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proofErr w:type="gramStart"/>
      <w:r w:rsidRPr="00C2368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Комиссия создается в соответствии со статьей 45 Федерального закона от 29. 12. 2012 № 273- ФЗ «Об образовании в российской Федерации» в целях урегулирования разногласий между участниками образовательных отношений по вопросам реализации права на образование, в том числе в случаях возникновения конфликта интересов педагогического работника, вопросам применения локальных нормативных а</w:t>
      </w:r>
      <w:r w:rsidR="00736C2C">
        <w:rPr>
          <w:rFonts w:ascii="Times New Roman" w:eastAsia="Times New Roman" w:hAnsi="Times New Roman" w:cs="Times New Roman"/>
          <w:sz w:val="28"/>
          <w:szCs w:val="28"/>
          <w:lang w:eastAsia="ru-RU"/>
        </w:rPr>
        <w:t>ктов МБОУ ДО</w:t>
      </w:r>
      <w:r w:rsidRPr="006D11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«ДЮСШ» </w:t>
      </w:r>
      <w:proofErr w:type="spellStart"/>
      <w:r w:rsidRPr="006D112E">
        <w:rPr>
          <w:rFonts w:ascii="Times New Roman" w:eastAsia="Times New Roman" w:hAnsi="Times New Roman" w:cs="Times New Roman"/>
          <w:sz w:val="28"/>
          <w:szCs w:val="28"/>
          <w:lang w:eastAsia="ru-RU"/>
        </w:rPr>
        <w:t>им.Г.С.Хусаинова</w:t>
      </w:r>
      <w:proofErr w:type="spellEnd"/>
      <w:r w:rsidRPr="00C23681">
        <w:rPr>
          <w:rFonts w:ascii="Times New Roman" w:eastAsia="Times New Roman" w:hAnsi="Times New Roman" w:cs="Times New Roman"/>
          <w:sz w:val="28"/>
          <w:szCs w:val="28"/>
          <w:lang w:eastAsia="ru-RU"/>
        </w:rPr>
        <w:t>, обжалования решения о применении</w:t>
      </w:r>
      <w:proofErr w:type="gramEnd"/>
      <w:r w:rsidRPr="00C236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</w:t>
      </w:r>
      <w:proofErr w:type="gramStart"/>
      <w:r w:rsidRPr="00C23681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обучающимся</w:t>
      </w:r>
      <w:proofErr w:type="gramEnd"/>
      <w:r w:rsidRPr="00C236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дисциплинарного взыскания.</w:t>
      </w:r>
    </w:p>
    <w:p w:rsidR="00C23681" w:rsidRPr="00C23681" w:rsidRDefault="00C23681" w:rsidP="00C23681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1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Pr="00C2368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Комиссия создается в составе 6 членов из равного числа представителей родителей (законных представителей) несовершеннолетних обучающихся и представителей работников организации.</w:t>
      </w:r>
    </w:p>
    <w:p w:rsidR="00C23681" w:rsidRPr="00C23681" w:rsidRDefault="00C23681" w:rsidP="00C23681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1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Pr="00C23681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Делегирование представителей участников образовательных отношений в состав Комиссии осуществляется коллегиальными органами управлени</w:t>
      </w:r>
      <w:r w:rsidRPr="006D112E">
        <w:rPr>
          <w:rFonts w:ascii="Times New Roman" w:eastAsia="Times New Roman" w:hAnsi="Times New Roman" w:cs="Times New Roman"/>
          <w:sz w:val="28"/>
          <w:szCs w:val="28"/>
          <w:lang w:eastAsia="ru-RU"/>
        </w:rPr>
        <w:t>я (педагогическим советом)</w:t>
      </w:r>
      <w:r w:rsidRPr="00C2368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6D11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23681">
        <w:rPr>
          <w:rFonts w:ascii="Times New Roman" w:eastAsia="Times New Roman" w:hAnsi="Times New Roman" w:cs="Times New Roman"/>
          <w:sz w:val="28"/>
          <w:szCs w:val="28"/>
          <w:lang w:eastAsia="ru-RU"/>
        </w:rPr>
        <w:t>Члены Комиссии осуществляют деятельность на общественных началах.</w:t>
      </w:r>
      <w:r w:rsidRPr="006D11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23681">
        <w:rPr>
          <w:rFonts w:ascii="Times New Roman" w:eastAsia="Times New Roman" w:hAnsi="Times New Roman" w:cs="Times New Roman"/>
          <w:sz w:val="28"/>
          <w:szCs w:val="28"/>
          <w:lang w:eastAsia="ru-RU"/>
        </w:rPr>
        <w:t>В целях организации работы Комиссия избирает из своего состава председателя и секретаря.</w:t>
      </w:r>
    </w:p>
    <w:p w:rsidR="00C23681" w:rsidRPr="00C23681" w:rsidRDefault="00C23681" w:rsidP="00C23681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1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Pr="00C2368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Комиссия рассматривает поступившие от участников образо</w:t>
      </w:r>
      <w:r w:rsidR="00BF7469">
        <w:rPr>
          <w:rFonts w:ascii="Times New Roman" w:eastAsia="Times New Roman" w:hAnsi="Times New Roman" w:cs="Times New Roman"/>
          <w:sz w:val="28"/>
          <w:szCs w:val="28"/>
          <w:lang w:eastAsia="ru-RU"/>
        </w:rPr>
        <w:t>вательных отношений обращения (</w:t>
      </w:r>
      <w:r w:rsidRPr="00C23681">
        <w:rPr>
          <w:rFonts w:ascii="Times New Roman" w:eastAsia="Times New Roman" w:hAnsi="Times New Roman" w:cs="Times New Roman"/>
          <w:sz w:val="28"/>
          <w:szCs w:val="28"/>
          <w:lang w:eastAsia="ru-RU"/>
        </w:rPr>
        <w:t>жалобы, заявления, предложения) в течение 10 учебных дней. Обращение подается в письменной произвольной форме. В жалобе указываются конкретные факты или признаки нарушений прав участников образовательных отношен</w:t>
      </w:r>
      <w:r w:rsidR="00BF7469">
        <w:rPr>
          <w:rFonts w:ascii="Times New Roman" w:eastAsia="Times New Roman" w:hAnsi="Times New Roman" w:cs="Times New Roman"/>
          <w:sz w:val="28"/>
          <w:szCs w:val="28"/>
          <w:lang w:eastAsia="ru-RU"/>
        </w:rPr>
        <w:t>ий, лица, допустившие нарушения,</w:t>
      </w:r>
      <w:r w:rsidRPr="00C236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обстоятельства.</w:t>
      </w:r>
    </w:p>
    <w:p w:rsidR="00C23681" w:rsidRPr="00C23681" w:rsidRDefault="00C23681" w:rsidP="00C23681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1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Pr="00C2368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Комиссия принимает решения на заседаниях. Заседание Комиссии считается правомочным, если на нем присутствовало ¾ членов Комиссии.</w:t>
      </w:r>
      <w:r w:rsidRPr="006D11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236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Лицо, направившее в Комиссию обращение, вправе присутствовать при рассмотрении этого обращения на заседании Комиссии. Лица, чьи </w:t>
      </w:r>
      <w:r w:rsidRPr="006D112E">
        <w:rPr>
          <w:rFonts w:ascii="Times New Roman" w:eastAsia="Times New Roman" w:hAnsi="Times New Roman" w:cs="Times New Roman"/>
          <w:sz w:val="28"/>
          <w:szCs w:val="28"/>
          <w:lang w:eastAsia="ru-RU"/>
        </w:rPr>
        <w:t>действия обжалуются в обращении</w:t>
      </w:r>
      <w:r w:rsidRPr="00C23681">
        <w:rPr>
          <w:rFonts w:ascii="Times New Roman" w:eastAsia="Times New Roman" w:hAnsi="Times New Roman" w:cs="Times New Roman"/>
          <w:sz w:val="28"/>
          <w:szCs w:val="28"/>
          <w:lang w:eastAsia="ru-RU"/>
        </w:rPr>
        <w:t>, также вправе присутствовать на заседании Комиссии и давать пояснения.</w:t>
      </w:r>
    </w:p>
    <w:p w:rsidR="00C23681" w:rsidRPr="00C23681" w:rsidRDefault="00C23681" w:rsidP="00C23681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1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Pr="00C23681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объективного и всестороннего рассмотрения обращений Комиссия вправе приглашать на заседания и заслушивать иных участников образовательных отношений. Неявка д</w:t>
      </w:r>
      <w:r w:rsidRPr="006D112E">
        <w:rPr>
          <w:rFonts w:ascii="Times New Roman" w:eastAsia="Times New Roman" w:hAnsi="Times New Roman" w:cs="Times New Roman"/>
          <w:sz w:val="28"/>
          <w:szCs w:val="28"/>
          <w:lang w:eastAsia="ru-RU"/>
        </w:rPr>
        <w:t>анных лиц на заседание Комиссии,</w:t>
      </w:r>
      <w:r w:rsidRPr="00C236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либо немотивированный отказ от показаний не являются препятствием для рассмотрения обращения по существу.</w:t>
      </w:r>
    </w:p>
    <w:p w:rsidR="00C23681" w:rsidRPr="00C23681" w:rsidRDefault="00C23681" w:rsidP="00840898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1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Pr="00C2368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Комиссия принимает решен</w:t>
      </w:r>
      <w:r w:rsidR="008408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ие большинством голосов членов </w:t>
      </w:r>
      <w:r w:rsidRPr="00C2368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присутствующих на заседании Комиссии.</w:t>
      </w:r>
    </w:p>
    <w:p w:rsidR="00C23681" w:rsidRPr="00C23681" w:rsidRDefault="00C23681" w:rsidP="00840898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1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Pr="00C236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случае </w:t>
      </w:r>
      <w:proofErr w:type="gramStart"/>
      <w:r w:rsidRPr="00C23681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установления фактов нарушения прав участников образовательных</w:t>
      </w:r>
      <w:proofErr w:type="gramEnd"/>
      <w:r w:rsidRPr="00C236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отношений, Комиссия принимает решение, направленное на восстановление нарушенных прав. На лиц, допустивших нарушение прав обучающихся, родителей (законных представителей) несовершеннолетних обучающихся, а также работников организации, Комиссия возлагает обязанности по устранению выявленных нарушений и (или) недопущению нарушений в будущем.</w:t>
      </w:r>
    </w:p>
    <w:p w:rsidR="00C23681" w:rsidRPr="00C23681" w:rsidRDefault="00C23681" w:rsidP="00840898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12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</w:t>
      </w:r>
      <w:r w:rsidRPr="00C236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Если нарушение прав участников образовательных отношений возникли вследствие принятия решения образовательной организацией, в том числе вследствие издания локального нормативного акта, Комиссия принимает решение об отмене данного решения образовательной организации (локального нормативного акта) и указывает сроки исполнения. </w:t>
      </w:r>
    </w:p>
    <w:p w:rsidR="00C23681" w:rsidRPr="00C23681" w:rsidRDefault="00C23681" w:rsidP="00840898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1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Pr="00C2368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Комиссия отказывает в удовлетворении просьбы лица, обратившегося с жалобой на нарушение его прав, если посчитает жалобу необоснованной, не выявит факты указанных нарушений, не установит причинно-следственную связь между поведением лица, действия которого обжалуются, и нарушением прав лица, подавшего жалобу, или его законного представителя.</w:t>
      </w:r>
    </w:p>
    <w:p w:rsidR="00C23681" w:rsidRPr="00C23681" w:rsidRDefault="00C23681" w:rsidP="00840898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1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Pr="00C23681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Решение Комиссии обязательно для исполнения всеми участниками образовательных отношений и подлежит исполнению в указанный срок.</w:t>
      </w:r>
    </w:p>
    <w:p w:rsidR="00952D99" w:rsidRDefault="00952D99" w:rsidP="00840898">
      <w:pPr>
        <w:jc w:val="both"/>
      </w:pPr>
    </w:p>
    <w:p w:rsidR="006D112E" w:rsidRDefault="006D112E"/>
    <w:p w:rsidR="006D112E" w:rsidRDefault="006D112E"/>
    <w:p w:rsidR="006D112E" w:rsidRDefault="006D112E"/>
    <w:p w:rsidR="006D112E" w:rsidRDefault="006D112E"/>
    <w:p w:rsidR="006D112E" w:rsidRDefault="006D112E"/>
    <w:p w:rsidR="006D112E" w:rsidRDefault="006D112E"/>
    <w:p w:rsidR="006D112E" w:rsidRDefault="006D112E"/>
    <w:p w:rsidR="006D112E" w:rsidRDefault="006D112E"/>
    <w:p w:rsidR="006D112E" w:rsidRDefault="006D112E"/>
    <w:p w:rsidR="006D112E" w:rsidRDefault="006D112E"/>
    <w:p w:rsidR="006D112E" w:rsidRDefault="006D112E"/>
    <w:p w:rsidR="006D112E" w:rsidRDefault="006D112E"/>
    <w:p w:rsidR="006D112E" w:rsidRDefault="006D112E"/>
    <w:p w:rsidR="006D112E" w:rsidRDefault="006D112E"/>
    <w:p w:rsidR="006D112E" w:rsidRDefault="006D112E"/>
    <w:p w:rsidR="006D112E" w:rsidRDefault="006D112E"/>
    <w:p w:rsidR="006D112E" w:rsidRDefault="006D112E"/>
    <w:p w:rsidR="006D112E" w:rsidRDefault="006D112E"/>
    <w:p w:rsidR="006D112E" w:rsidRDefault="006D112E"/>
    <w:p w:rsidR="006D112E" w:rsidRDefault="006D112E"/>
    <w:p w:rsidR="00743F05" w:rsidRDefault="00743F05"/>
    <w:p w:rsidR="00743F05" w:rsidRDefault="00743F05"/>
    <w:p w:rsidR="00743F05" w:rsidRDefault="00743F05"/>
    <w:p w:rsidR="00743F05" w:rsidRDefault="00743F05"/>
    <w:p w:rsidR="00743F05" w:rsidRDefault="00743F05"/>
    <w:p w:rsidR="00743F05" w:rsidRDefault="00743F05"/>
    <w:p w:rsidR="00743F05" w:rsidRDefault="00743F05"/>
    <w:p w:rsidR="00743F05" w:rsidRDefault="00743F05"/>
    <w:p w:rsidR="00743F05" w:rsidRDefault="00743F05"/>
    <w:p w:rsidR="00743F05" w:rsidRDefault="00743F05"/>
    <w:p w:rsidR="00743F05" w:rsidRDefault="00743F05"/>
    <w:p w:rsidR="00743F05" w:rsidRDefault="00743F05"/>
    <w:p w:rsidR="00743F05" w:rsidRDefault="00743F05"/>
    <w:p w:rsidR="00743F05" w:rsidRDefault="00743F05"/>
    <w:p w:rsidR="006D112E" w:rsidRDefault="006D112E"/>
    <w:p w:rsidR="006D112E" w:rsidRDefault="006D112E"/>
    <w:p w:rsidR="00743F05" w:rsidRDefault="00743F05"/>
    <w:p w:rsidR="006D112E" w:rsidRPr="006D112E" w:rsidRDefault="006D112E" w:rsidP="006D112E">
      <w:pPr>
        <w:spacing w:before="100" w:beforeAutospacing="1" w:after="100" w:afterAutospacing="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</w:t>
      </w:r>
      <w:r w:rsidRPr="006D112E">
        <w:rPr>
          <w:rFonts w:ascii="Times New Roman" w:eastAsia="Times New Roman" w:hAnsi="Times New Roman" w:cs="Times New Roman"/>
          <w:sz w:val="24"/>
          <w:szCs w:val="24"/>
          <w:lang w:eastAsia="ru-RU"/>
        </w:rPr>
        <w:t>риложение 1</w:t>
      </w:r>
    </w:p>
    <w:p w:rsidR="006D112E" w:rsidRPr="006D112E" w:rsidRDefault="006D112E" w:rsidP="006D112E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D112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Примеры грубых нарушений прав граждан</w:t>
      </w:r>
    </w:p>
    <w:p w:rsidR="006D112E" w:rsidRPr="006D112E" w:rsidRDefault="006D112E" w:rsidP="006D112E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D112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сфере дополнительного образования</w:t>
      </w:r>
      <w:r w:rsidR="008408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6D112E" w:rsidRPr="006D112E" w:rsidRDefault="006D112E" w:rsidP="006D112E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12E">
        <w:rPr>
          <w:rFonts w:ascii="Times New Roman" w:eastAsia="Times New Roman" w:hAnsi="Times New Roman" w:cs="Times New Roman"/>
          <w:sz w:val="28"/>
          <w:szCs w:val="28"/>
          <w:lang w:eastAsia="ru-RU"/>
        </w:rPr>
        <w:t>Незаконный отказ в зачислении в образовательную организацию, воспрепятствование доступности образования.</w:t>
      </w:r>
    </w:p>
    <w:p w:rsidR="006D112E" w:rsidRPr="006D112E" w:rsidRDefault="006D112E" w:rsidP="006D112E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12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Предоставление образовательных услуг, не соответствующих требованиям федеральных государственных образовательных стандартов.</w:t>
      </w:r>
    </w:p>
    <w:p w:rsidR="006D112E" w:rsidRPr="006D112E" w:rsidRDefault="006D112E" w:rsidP="006D112E">
      <w:pPr>
        <w:pStyle w:val="a4"/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12E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Нарушение санитарных правил и нормативов организации образовательного процесса, питания и отдыха обучающихся, нарушение требований к обеспечению безопасности в образовательных организациях.</w:t>
      </w:r>
    </w:p>
    <w:p w:rsidR="006D112E" w:rsidRPr="006D112E" w:rsidRDefault="006D112E" w:rsidP="006D112E">
      <w:pPr>
        <w:pStyle w:val="a4"/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12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Предъявление требований о внесении пожертвований, оплате (проведении) ремонта образовательны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х организаций.</w:t>
      </w:r>
    </w:p>
    <w:p w:rsidR="006D112E" w:rsidRPr="006D112E" w:rsidRDefault="006D112E" w:rsidP="006D112E">
      <w:pPr>
        <w:pStyle w:val="a4"/>
        <w:numPr>
          <w:ilvl w:val="0"/>
          <w:numId w:val="2"/>
        </w:num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 мероприятий</w:t>
      </w:r>
      <w:r w:rsidRPr="006D112E">
        <w:rPr>
          <w:rFonts w:ascii="Times New Roman" w:eastAsia="Times New Roman" w:hAnsi="Times New Roman" w:cs="Times New Roman"/>
          <w:sz w:val="28"/>
          <w:szCs w:val="28"/>
          <w:lang w:eastAsia="ru-RU"/>
        </w:rPr>
        <w:t>, не предусмотренных учебными планами, во время учебных занятий.</w:t>
      </w:r>
    </w:p>
    <w:p w:rsidR="006D112E" w:rsidRPr="006D112E" w:rsidRDefault="006D112E" w:rsidP="006D112E">
      <w:pPr>
        <w:pStyle w:val="a4"/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1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Привлечение </w:t>
      </w:r>
      <w:proofErr w:type="gramStart"/>
      <w:r w:rsidRPr="006D112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Pr="006D11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труду, не предусмотренному образовательными программами, без их согласия.</w:t>
      </w:r>
    </w:p>
    <w:p w:rsidR="006D112E" w:rsidRPr="006D112E" w:rsidRDefault="006D112E" w:rsidP="006D112E">
      <w:pPr>
        <w:pStyle w:val="a4"/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6D112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Применение методов воспитания, связанных с физическим и (или) психическим насилием над личностью обучающегося.</w:t>
      </w:r>
      <w:proofErr w:type="gramEnd"/>
    </w:p>
    <w:p w:rsidR="006D112E" w:rsidRPr="006D112E" w:rsidRDefault="006D112E" w:rsidP="006D112E">
      <w:pPr>
        <w:pStyle w:val="a4"/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Умаление чести</w:t>
      </w:r>
      <w:r w:rsidRPr="006D112E">
        <w:rPr>
          <w:rFonts w:ascii="Times New Roman" w:eastAsia="Times New Roman" w:hAnsi="Times New Roman" w:cs="Times New Roman"/>
          <w:sz w:val="28"/>
          <w:szCs w:val="28"/>
          <w:lang w:eastAsia="ru-RU"/>
        </w:rPr>
        <w:t>, достоинства и деловой репутации участников образовательных отношений, нарушение их имущественных прав.</w:t>
      </w:r>
    </w:p>
    <w:p w:rsidR="006D112E" w:rsidRPr="006D112E" w:rsidRDefault="006D112E" w:rsidP="006D112E">
      <w:pPr>
        <w:pStyle w:val="a4"/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12E">
        <w:rPr>
          <w:rFonts w:ascii="Times New Roman" w:eastAsia="Times New Roman" w:hAnsi="Times New Roman" w:cs="Times New Roman"/>
          <w:sz w:val="28"/>
          <w:szCs w:val="28"/>
          <w:lang w:eastAsia="ru-RU"/>
        </w:rPr>
        <w:t>Отсутствие в образовательной организации локальных актов, регулирующих реализацию образовательных программ.</w:t>
      </w:r>
    </w:p>
    <w:p w:rsidR="006D112E" w:rsidRPr="006D112E" w:rsidRDefault="006D112E" w:rsidP="006D112E">
      <w:pPr>
        <w:pStyle w:val="a4"/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12E">
        <w:rPr>
          <w:rFonts w:ascii="Times New Roman" w:eastAsia="Times New Roman" w:hAnsi="Times New Roman" w:cs="Times New Roman"/>
          <w:sz w:val="28"/>
          <w:szCs w:val="28"/>
          <w:lang w:eastAsia="ru-RU"/>
        </w:rPr>
        <w:t>Отсутствие (недостаток) объективности в оценивании знаний и учебных достижений обучающихся.</w:t>
      </w:r>
    </w:p>
    <w:p w:rsidR="006D112E" w:rsidRPr="00840898" w:rsidRDefault="006D112E" w:rsidP="00840898">
      <w:pPr>
        <w:pStyle w:val="a4"/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12E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Несоблюдение требований о защите персональных данных обучающихся и их законных представителей.</w:t>
      </w:r>
    </w:p>
    <w:p w:rsidR="006D112E" w:rsidRPr="00840898" w:rsidRDefault="00840898" w:rsidP="00840898">
      <w:pPr>
        <w:pStyle w:val="a4"/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0898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="006D112E" w:rsidRPr="00840898">
        <w:rPr>
          <w:rFonts w:ascii="Times New Roman" w:eastAsia="Times New Roman" w:hAnsi="Times New Roman" w:cs="Times New Roman"/>
          <w:sz w:val="28"/>
          <w:szCs w:val="28"/>
          <w:lang w:eastAsia="ru-RU"/>
        </w:rPr>
        <w:t>есвоевременное оказание помощи обучающимся, пострадавшим во время образовательного процесса, сокрытие случаев причинения вреда здоровью обучающихся.</w:t>
      </w:r>
    </w:p>
    <w:p w:rsidR="006D112E" w:rsidRPr="00840898" w:rsidRDefault="006D112E" w:rsidP="00840898">
      <w:pPr>
        <w:pStyle w:val="a4"/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08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Несообщение в правоохранительные органы, органы по защите прав детей о фактах нарушения прав детей со стороны родителей </w:t>
      </w:r>
      <w:r w:rsidR="00840898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840898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законных представителей) и иных лиц.</w:t>
      </w:r>
    </w:p>
    <w:p w:rsidR="006D112E" w:rsidRDefault="006D112E"/>
    <w:sectPr w:rsidR="006D112E" w:rsidSect="00C433C8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607A2B"/>
    <w:multiLevelType w:val="multilevel"/>
    <w:tmpl w:val="4B6020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783010"/>
    <w:multiLevelType w:val="multilevel"/>
    <w:tmpl w:val="42146C7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9D149C8"/>
    <w:multiLevelType w:val="multilevel"/>
    <w:tmpl w:val="6CF8C6F8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B16361"/>
    <w:multiLevelType w:val="multilevel"/>
    <w:tmpl w:val="B8D07746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79829A2"/>
    <w:multiLevelType w:val="multilevel"/>
    <w:tmpl w:val="B02408D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82A1A92"/>
    <w:multiLevelType w:val="multilevel"/>
    <w:tmpl w:val="1DE4F40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89F1959"/>
    <w:multiLevelType w:val="multilevel"/>
    <w:tmpl w:val="3C921DA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98F20C6"/>
    <w:multiLevelType w:val="multilevel"/>
    <w:tmpl w:val="10DE540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DD32FE0"/>
    <w:multiLevelType w:val="multilevel"/>
    <w:tmpl w:val="CED6A0AE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DEC34BA"/>
    <w:multiLevelType w:val="multilevel"/>
    <w:tmpl w:val="02CCCAD8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EB8402E"/>
    <w:multiLevelType w:val="multilevel"/>
    <w:tmpl w:val="AA7618FC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4517195"/>
    <w:multiLevelType w:val="multilevel"/>
    <w:tmpl w:val="4C0254C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12473DD"/>
    <w:multiLevelType w:val="multilevel"/>
    <w:tmpl w:val="70BE814A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13F79E5"/>
    <w:multiLevelType w:val="multilevel"/>
    <w:tmpl w:val="0C9ABCC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1"/>
  </w:num>
  <w:num w:numId="5">
    <w:abstractNumId w:val="13"/>
  </w:num>
  <w:num w:numId="6">
    <w:abstractNumId w:val="6"/>
  </w:num>
  <w:num w:numId="7">
    <w:abstractNumId w:val="5"/>
  </w:num>
  <w:num w:numId="8">
    <w:abstractNumId w:val="7"/>
  </w:num>
  <w:num w:numId="9">
    <w:abstractNumId w:val="1"/>
  </w:num>
  <w:num w:numId="10">
    <w:abstractNumId w:val="2"/>
  </w:num>
  <w:num w:numId="11">
    <w:abstractNumId w:val="12"/>
  </w:num>
  <w:num w:numId="12">
    <w:abstractNumId w:val="9"/>
  </w:num>
  <w:num w:numId="13">
    <w:abstractNumId w:val="8"/>
  </w:num>
  <w:num w:numId="14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C23681"/>
    <w:rsid w:val="00110E8F"/>
    <w:rsid w:val="00121231"/>
    <w:rsid w:val="00122070"/>
    <w:rsid w:val="0027127A"/>
    <w:rsid w:val="00627059"/>
    <w:rsid w:val="00664D88"/>
    <w:rsid w:val="00690092"/>
    <w:rsid w:val="006D112E"/>
    <w:rsid w:val="00736C2C"/>
    <w:rsid w:val="007404BB"/>
    <w:rsid w:val="00743F05"/>
    <w:rsid w:val="007543F9"/>
    <w:rsid w:val="00840898"/>
    <w:rsid w:val="00952D99"/>
    <w:rsid w:val="00A07A48"/>
    <w:rsid w:val="00B005BD"/>
    <w:rsid w:val="00B07A74"/>
    <w:rsid w:val="00BF7469"/>
    <w:rsid w:val="00C23681"/>
    <w:rsid w:val="00C433C8"/>
    <w:rsid w:val="00C600F5"/>
    <w:rsid w:val="00D77AA6"/>
    <w:rsid w:val="00E651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2D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23681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6D112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558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8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5</Pages>
  <Words>921</Words>
  <Characters>5252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8</cp:revision>
  <cp:lastPrinted>2015-08-20T11:32:00Z</cp:lastPrinted>
  <dcterms:created xsi:type="dcterms:W3CDTF">2014-04-02T11:44:00Z</dcterms:created>
  <dcterms:modified xsi:type="dcterms:W3CDTF">2016-10-03T05:18:00Z</dcterms:modified>
</cp:coreProperties>
</file>